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2A" w:rsidRPr="007B6F3B" w:rsidRDefault="00D63F2A" w:rsidP="00D63F2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Број: </w:t>
      </w:r>
      <w:r w:rsidR="00AC7A7B" w:rsidRPr="00351720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AC7A7B" w:rsidRPr="00C53068">
        <w:rPr>
          <w:rFonts w:ascii="Times New Roman" w:hAnsi="Times New Roman" w:cs="Times New Roman"/>
          <w:sz w:val="24"/>
          <w:szCs w:val="24"/>
        </w:rPr>
        <w:t>211</w:t>
      </w:r>
      <w:r w:rsidR="00AC7A7B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AC7A7B" w:rsidRPr="00351720">
        <w:rPr>
          <w:rFonts w:ascii="Times New Roman" w:hAnsi="Times New Roman" w:cs="Times New Roman"/>
          <w:sz w:val="24"/>
          <w:szCs w:val="24"/>
        </w:rPr>
        <w:t>2</w:t>
      </w:r>
      <w:r w:rsidR="00AC7A7B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D63F2A" w:rsidRPr="007B6F3B" w:rsidRDefault="00AC7A7B" w:rsidP="00D63F2A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3F2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маj 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D63F2A" w:rsidRPr="007B6F3B" w:rsidRDefault="00D63F2A" w:rsidP="00D63F2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:rsidR="00D63F2A" w:rsidRPr="007B6F3B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3C0D" w:rsidRDefault="00AB3C0D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61ED7" w:rsidRDefault="00661ED7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D63F2A" w:rsidP="00D63F2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D63F2A" w:rsidP="00D63F2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:rsidR="00D63F2A" w:rsidRPr="007B6F3B" w:rsidRDefault="00BD5806" w:rsidP="00D63F2A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63F2A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D63F2A" w:rsidRPr="007B6F3B" w:rsidRDefault="00D63F2A" w:rsidP="00D63F2A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 w:rsidR="00BD58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>МАЈ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А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</w:p>
    <w:p w:rsidR="00D63F2A" w:rsidRPr="00630D31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3F2A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F2A" w:rsidRPr="00DB070E" w:rsidRDefault="00D63F2A" w:rsidP="00D63F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</w:rPr>
        <w:t>16.0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часова.</w:t>
      </w: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D63F2A" w:rsidRPr="00DB070E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Седницом је председавала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Катарина Ракић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 председник Одбора.</w:t>
      </w:r>
    </w:p>
    <w:p w:rsidR="00D63F2A" w:rsidRPr="00DB070E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D63F2A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E03A6A"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Зоран Бојанић,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M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"/>
        </w:rPr>
        <w:t>аја Грбић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 Милутин Мркоњић,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Милан Урошевић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Горан Пекарски</w:t>
      </w:r>
      <w:r w:rsidR="00006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и Славенко Унковић.</w:t>
      </w:r>
    </w:p>
    <w:p w:rsidR="00E03A6A" w:rsidRPr="00E03A6A" w:rsidRDefault="00E03A6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Крста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, 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Горан Спасојевић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Иване Николић), 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Данијел Ђивановић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Самира Тандира) и </w:t>
      </w:r>
      <w:r w:rsidR="00FB3833"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Мирсад Хоџић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Арђенд</w:t>
      </w:r>
      <w:r w:rsidR="00E767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Бајрамија)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E03A6A" w:rsidRPr="00E03A6A" w:rsidRDefault="00E03A6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Pr="007B6F3B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 w:rsidR="00FB383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Дејан Кесар, Адријана Пуповац, Бојан Торбица, Никола Војиновић, Милосав Милојевић, Никола Кожовић,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нити њихови заменици. </w:t>
      </w:r>
    </w:p>
    <w:p w:rsidR="00D63F2A" w:rsidRPr="00E7679D" w:rsidRDefault="00D63F2A" w:rsidP="00D63F2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F2A" w:rsidRPr="0009279F" w:rsidRDefault="00D63F2A" w:rsidP="00D63F2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је присуствовала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Министарства грађевинарства, саобраћаја и инфраструктуре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Даница Ускоковић, </w:t>
      </w:r>
      <w:r w:rsidR="005E4D9E" w:rsidRPr="005E4D9E">
        <w:rPr>
          <w:rFonts w:ascii="Times New Roman" w:hAnsi="Times New Roman" w:cs="Times New Roman"/>
          <w:sz w:val="24"/>
          <w:szCs w:val="24"/>
          <w:lang w:val="sr-Cyrl-CS"/>
        </w:rPr>
        <w:t>в.д. помоћника министра за комуналне делатности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3F2A" w:rsidRDefault="00D63F2A" w:rsidP="00D63F2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AC7A7B" w:rsidRPr="007B6F3B" w:rsidRDefault="00661ED7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је, 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већином гласова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C7A7B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AC7A7B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E4D9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AC7A7B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5E4D9E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, један члан није гласао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AC7A7B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AC7A7B" w:rsidRPr="000870F8" w:rsidRDefault="00AC7A7B" w:rsidP="00AC7A7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01C30" w:rsidRPr="00AB3C0D" w:rsidRDefault="00401C30" w:rsidP="00AC7A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7A7B" w:rsidRDefault="00AC7A7B" w:rsidP="00AC7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Д н е в н и  р е д:</w:t>
      </w:r>
    </w:p>
    <w:p w:rsidR="00344FF9" w:rsidRDefault="00344FF9" w:rsidP="00AC7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AC7A7B" w:rsidRPr="00AB3C0D" w:rsidRDefault="00AC7A7B" w:rsidP="00AC7A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6DD4" w:rsidRPr="00006DD4" w:rsidRDefault="00006DD4" w:rsidP="00006DD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6DD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Предлог</w:t>
      </w:r>
      <w:proofErr w:type="spellEnd"/>
      <w:r w:rsidRPr="00006DD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006DD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измени</w:t>
      </w:r>
      <w:proofErr w:type="spellEnd"/>
      <w:r w:rsidRPr="00006D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Закона</w:t>
      </w:r>
      <w:proofErr w:type="spellEnd"/>
      <w:r w:rsidRPr="00006DD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планирању</w:t>
      </w:r>
      <w:proofErr w:type="spellEnd"/>
      <w:r w:rsidRPr="00006DD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006DD4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006D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06DD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00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D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0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D4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006D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DD4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006DD4">
        <w:rPr>
          <w:rFonts w:ascii="Times New Roman" w:hAnsi="Times New Roman" w:cs="Times New Roman"/>
          <w:sz w:val="24"/>
          <w:szCs w:val="24"/>
        </w:rPr>
        <w:t>,</w:t>
      </w:r>
      <w:r w:rsidRPr="00006DD4">
        <w:rPr>
          <w:rFonts w:ascii="Times New Roman" w:hAnsi="Times New Roman" w:cs="Times New Roman"/>
          <w:sz w:val="24"/>
          <w:szCs w:val="24"/>
          <w:lang w:val="sr-Cyrl-RS"/>
        </w:rPr>
        <w:t xml:space="preserve"> у појединостима.</w:t>
      </w:r>
      <w:r w:rsidRPr="0000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A7B" w:rsidRDefault="00AC7A7B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B3C0D" w:rsidRPr="00AB3C0D" w:rsidRDefault="00AB3C0D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44FF9" w:rsidRPr="00E7679D" w:rsidRDefault="00344FF9" w:rsidP="00AC7A7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1"/>
        <w:gridCol w:w="20"/>
      </w:tblGrid>
      <w:tr w:rsidR="00AC7A7B" w:rsidRPr="00315455" w:rsidTr="006964D2">
        <w:trPr>
          <w:tblCellSpacing w:w="0" w:type="dxa"/>
        </w:trPr>
        <w:tc>
          <w:tcPr>
            <w:tcW w:w="0" w:type="auto"/>
            <w:hideMark/>
          </w:tcPr>
          <w:p w:rsidR="00AC7A7B" w:rsidRPr="00315455" w:rsidRDefault="00AC7A7B" w:rsidP="006964D2">
            <w:pPr>
              <w:widowControl w:val="0"/>
              <w:tabs>
                <w:tab w:val="left" w:pos="1316"/>
              </w:tabs>
              <w:spacing w:after="120" w:line="27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31545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lastRenderedPageBreak/>
              <w:t>Прва тачка Дневног реда: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6690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Разматрање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Предлог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</w:t>
            </w:r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измени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Закона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планирању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изградњи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поднела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Влада</w:t>
            </w:r>
            <w:proofErr w:type="spellEnd"/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E4D9E" w:rsidRPr="005E4D9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 појединостима</w:t>
            </w:r>
          </w:p>
        </w:tc>
        <w:tc>
          <w:tcPr>
            <w:tcW w:w="11" w:type="pct"/>
            <w:hideMark/>
          </w:tcPr>
          <w:p w:rsidR="00AC7A7B" w:rsidRPr="00315455" w:rsidRDefault="00AC7A7B" w:rsidP="00AC7A7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0640A8" w:rsidRPr="00642332" w:rsidRDefault="000640A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01C30" w:rsidRDefault="00E7679D" w:rsidP="00E7679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1C30" w:rsidRPr="003F719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401C30" w:rsidRPr="003F719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401C30" w:rsidRPr="003F7199">
        <w:rPr>
          <w:rFonts w:ascii="Times New Roman" w:hAnsi="Times New Roman" w:cs="Times New Roman"/>
          <w:sz w:val="24"/>
          <w:szCs w:val="24"/>
        </w:rPr>
        <w:t xml:space="preserve">редлог закона </w:t>
      </w:r>
      <w:r w:rsidR="00401C30" w:rsidRPr="003F7199">
        <w:rPr>
          <w:rFonts w:ascii="Times New Roman" w:hAnsi="Times New Roman" w:cs="Times New Roman"/>
          <w:sz w:val="24"/>
          <w:szCs w:val="24"/>
          <w:lang w:val="sr-Cyrl-RS"/>
        </w:rPr>
        <w:t>о изменама</w:t>
      </w:r>
      <w:r w:rsidR="00401C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1C30" w:rsidRPr="00401C30">
        <w:rPr>
          <w:rFonts w:ascii="Times New Roman" w:hAnsi="Times New Roman" w:cs="Times New Roman"/>
          <w:sz w:val="24"/>
          <w:szCs w:val="24"/>
          <w:lang w:val="sr-Cyrl-RS"/>
        </w:rPr>
        <w:t>Закона о планирању и изградњи</w:t>
      </w:r>
      <w:r w:rsidR="00401C3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64B2D" w:rsidRDefault="00264B2D" w:rsidP="00264B2D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 обзиром да није било пријављених за дискусију чланови Одбор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17D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су се изјаснили о овој тачки дневног реда. </w:t>
      </w:r>
    </w:p>
    <w:p w:rsidR="00264B2D" w:rsidRPr="00264B2D" w:rsidRDefault="00264B2D" w:rsidP="00264B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4B2D" w:rsidRPr="00264B2D" w:rsidRDefault="00264B2D" w:rsidP="00264B2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B2D">
        <w:rPr>
          <w:rFonts w:ascii="Times New Roman" w:hAnsi="Times New Roman" w:cs="Times New Roman"/>
          <w:sz w:val="24"/>
          <w:szCs w:val="24"/>
          <w:lang w:val="sr-Cyrl-CS"/>
        </w:rPr>
        <w:t>Одбор је одлучио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већином гласова </w:t>
      </w:r>
      <w:r w:rsidR="00445C17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45C17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5C1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45C17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45C1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445C17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445C17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 xml:space="preserve">, један </w:t>
      </w:r>
      <w:r w:rsidR="00BA153A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се ,,уздржао“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64B2D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амандман </w:t>
      </w:r>
      <w:r w:rsidRPr="00264B2D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4B2D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264B2D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посланици: </w:t>
      </w:r>
      <w:r w:rsidRPr="00264B2D">
        <w:rPr>
          <w:rFonts w:ascii="Times New Roman" w:hAnsi="Times New Roman" w:cs="Times New Roman"/>
          <w:bCs/>
          <w:sz w:val="24"/>
          <w:szCs w:val="24"/>
          <w:lang w:val="sr-Cyrl-RS"/>
        </w:rPr>
        <w:t>Катарина Ракић, Горан Пекарски, Горан Спасојевић, Адријана Пуповац, Никола Војиновић и Милосав Милојевић.</w:t>
      </w:r>
    </w:p>
    <w:p w:rsidR="00E7679D" w:rsidRDefault="00E7679D" w:rsidP="00E767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3421" w:rsidRDefault="00E7679D" w:rsidP="00E76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известиоца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одређена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421" w:rsidRPr="00123421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Катарина Ракић</w:t>
      </w:r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председника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="00123421" w:rsidRPr="001234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3421" w:rsidRPr="00E7679D" w:rsidRDefault="00123421" w:rsidP="00E76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3421" w:rsidRPr="00E03A6A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E7679D">
      <w:pPr>
        <w:pStyle w:val="NoSpacing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E7679D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закључена у </w:t>
      </w:r>
      <w:r w:rsidRPr="001071BB">
        <w:rPr>
          <w:rFonts w:ascii="Times New Roman" w:hAnsi="Times New Roman" w:cs="Times New Roman"/>
          <w:sz w:val="24"/>
          <w:szCs w:val="24"/>
        </w:rPr>
        <w:t>1</w:t>
      </w:r>
      <w:r w:rsidR="00344FF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1071BB">
        <w:rPr>
          <w:rFonts w:ascii="Times New Roman" w:hAnsi="Times New Roman" w:cs="Times New Roman"/>
          <w:sz w:val="24"/>
          <w:szCs w:val="24"/>
        </w:rPr>
        <w:t>.</w:t>
      </w:r>
      <w:r w:rsidR="00344FF9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03A6A">
        <w:rPr>
          <w:rFonts w:ascii="Times New Roman" w:hAnsi="Times New Roman" w:cs="Times New Roman"/>
          <w:sz w:val="24"/>
          <w:szCs w:val="24"/>
        </w:rPr>
        <w:t>5</w:t>
      </w:r>
      <w:r w:rsidRPr="001071B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071BB" w:rsidRDefault="00123421" w:rsidP="00123421">
      <w:pPr>
        <w:pStyle w:val="NoSpacing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071BB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ПРЕДСЕДНИК</w:t>
      </w: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066D6">
        <w:rPr>
          <w:rFonts w:ascii="Times New Roman" w:hAnsi="Times New Roman" w:cs="Times New Roman"/>
          <w:sz w:val="24"/>
          <w:szCs w:val="24"/>
          <w:lang w:val="sr-Cyrl-CS"/>
        </w:rPr>
        <w:t xml:space="preserve">       Биљана Или</w:t>
      </w:r>
      <w:r>
        <w:rPr>
          <w:rFonts w:ascii="Times New Roman" w:hAnsi="Times New Roman" w:cs="Times New Roman"/>
          <w:sz w:val="24"/>
          <w:szCs w:val="24"/>
          <w:lang w:val="sr-Cyrl-CS"/>
        </w:rPr>
        <w:t>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Катарина Ракић</w:t>
      </w:r>
    </w:p>
    <w:p w:rsidR="00123421" w:rsidRPr="003066D6" w:rsidRDefault="00123421" w:rsidP="001234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3421" w:rsidRPr="00123421" w:rsidRDefault="00123421" w:rsidP="00123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23421" w:rsidRPr="00401C30" w:rsidRDefault="00123421" w:rsidP="00401C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C30" w:rsidRPr="00401C30" w:rsidRDefault="00401C30">
      <w:pPr>
        <w:rPr>
          <w:lang w:val="sr-Cyrl-RS"/>
        </w:rPr>
      </w:pPr>
      <w:bookmarkStart w:id="0" w:name="_GoBack"/>
      <w:bookmarkEnd w:id="0"/>
    </w:p>
    <w:sectPr w:rsidR="00401C30" w:rsidRPr="00401C30" w:rsidSect="00BA153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3A" w:rsidRDefault="009D5D3A" w:rsidP="00BA153A">
      <w:pPr>
        <w:spacing w:after="0" w:line="240" w:lineRule="auto"/>
      </w:pPr>
      <w:r>
        <w:separator/>
      </w:r>
    </w:p>
  </w:endnote>
  <w:endnote w:type="continuationSeparator" w:id="0">
    <w:p w:rsidR="009D5D3A" w:rsidRDefault="009D5D3A" w:rsidP="00BA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8532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53A" w:rsidRDefault="00BA1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53A" w:rsidRDefault="00BA1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3A" w:rsidRDefault="009D5D3A" w:rsidP="00BA153A">
      <w:pPr>
        <w:spacing w:after="0" w:line="240" w:lineRule="auto"/>
      </w:pPr>
      <w:r>
        <w:separator/>
      </w:r>
    </w:p>
  </w:footnote>
  <w:footnote w:type="continuationSeparator" w:id="0">
    <w:p w:rsidR="009D5D3A" w:rsidRDefault="009D5D3A" w:rsidP="00BA1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A5406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349CE"/>
    <w:multiLevelType w:val="hybridMultilevel"/>
    <w:tmpl w:val="5AC6C02C"/>
    <w:lvl w:ilvl="0" w:tplc="35D0C01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2A"/>
    <w:rsid w:val="00006DD4"/>
    <w:rsid w:val="000640A8"/>
    <w:rsid w:val="00123421"/>
    <w:rsid w:val="00264B2D"/>
    <w:rsid w:val="00344FF9"/>
    <w:rsid w:val="00401C30"/>
    <w:rsid w:val="00445C17"/>
    <w:rsid w:val="005E4D9E"/>
    <w:rsid w:val="00642332"/>
    <w:rsid w:val="00661ED7"/>
    <w:rsid w:val="006D39E7"/>
    <w:rsid w:val="00916462"/>
    <w:rsid w:val="009D5D3A"/>
    <w:rsid w:val="00AB3C0D"/>
    <w:rsid w:val="00AC7A7B"/>
    <w:rsid w:val="00AE19E4"/>
    <w:rsid w:val="00BA153A"/>
    <w:rsid w:val="00BD5806"/>
    <w:rsid w:val="00CA39B9"/>
    <w:rsid w:val="00D63F2A"/>
    <w:rsid w:val="00E03A6A"/>
    <w:rsid w:val="00E7679D"/>
    <w:rsid w:val="00FB3833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A"/>
  </w:style>
  <w:style w:type="paragraph" w:styleId="Footer">
    <w:name w:val="footer"/>
    <w:basedOn w:val="Normal"/>
    <w:link w:val="Foot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F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53A"/>
  </w:style>
  <w:style w:type="paragraph" w:styleId="Footer">
    <w:name w:val="footer"/>
    <w:basedOn w:val="Normal"/>
    <w:link w:val="FooterChar"/>
    <w:uiPriority w:val="99"/>
    <w:unhideWhenUsed/>
    <w:rsid w:val="00BA1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37E5-39E8-4CA3-AAD0-7BC76F3F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15</cp:revision>
  <dcterms:created xsi:type="dcterms:W3CDTF">2021-05-24T10:33:00Z</dcterms:created>
  <dcterms:modified xsi:type="dcterms:W3CDTF">2021-05-26T09:05:00Z</dcterms:modified>
</cp:coreProperties>
</file>